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2015 года</w:t>
      </w: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8101A1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2015 год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 16 часов 00 минут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г.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МБОУ «Средняя общеобразовательная шк</w:t>
      </w:r>
      <w:r w:rsidR="008101A1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ола № 6»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101A1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Ермака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101A1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7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101A1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актовый зал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принимаемых мерах по профилактике злоупотребления </w:t>
      </w:r>
      <w:proofErr w:type="spellStart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формированию здорового образа жизни среди детей и подростков в образовательных учреждениях в 2014 – 2015 учебном году. Организация работы с детьми и подростками во внеурочное время через систему дополнительного образования. Степень охвата учащихся.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Игоревна Бобровская – начальник</w:t>
      </w:r>
      <w:r w:rsidRPr="008101A1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города </w:t>
      </w:r>
      <w:proofErr w:type="spellStart"/>
      <w:r w:rsidRPr="008101A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04" w:rsidRPr="008101A1" w:rsidRDefault="00413104" w:rsidP="008101A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1A1">
        <w:rPr>
          <w:rFonts w:ascii="Times New Roman" w:hAnsi="Times New Roman" w:cs="Times New Roman"/>
          <w:sz w:val="24"/>
          <w:szCs w:val="24"/>
        </w:rPr>
        <w:t>Отчет о деятельности МБОУ «СОШ № 6» среди обучающихся и их родителей (законных представителей) по профилактике наркомании и пропаганде здорового образа жизни в 2014-2015 учебном году</w:t>
      </w:r>
      <w:r w:rsidRPr="008101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1A1">
        <w:rPr>
          <w:rFonts w:ascii="Times New Roman" w:hAnsi="Times New Roman" w:cs="Times New Roman"/>
          <w:b/>
          <w:sz w:val="24"/>
          <w:szCs w:val="24"/>
        </w:rPr>
        <w:t>Докладывает:</w:t>
      </w:r>
      <w:r w:rsidRPr="008101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413104" w:rsidRPr="008101A1" w:rsidRDefault="00413104" w:rsidP="008101A1">
      <w:pPr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Борисовна Комисаренко 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«Средняя общеобразовательная школа № 6» (по согласованию)</w:t>
      </w:r>
      <w:r w:rsidRPr="008101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:rsidR="00413104" w:rsidRPr="008101A1" w:rsidRDefault="00413104" w:rsidP="008101A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hAnsi="Times New Roman" w:cs="Times New Roman"/>
          <w:sz w:val="24"/>
          <w:szCs w:val="24"/>
        </w:rPr>
        <w:t xml:space="preserve">Информация о работе с лицами с химической зависимостью, </w:t>
      </w:r>
      <w:proofErr w:type="gramStart"/>
      <w:r w:rsidRPr="008101A1"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 w:rsidRPr="008101A1">
        <w:rPr>
          <w:rFonts w:ascii="Times New Roman" w:hAnsi="Times New Roman" w:cs="Times New Roman"/>
          <w:sz w:val="24"/>
          <w:szCs w:val="24"/>
        </w:rPr>
        <w:t xml:space="preserve"> на учете и проходящих лечение в КУ ХМАО-Югры «Советский психоневрологический диспансер» за 2014 год. Деятельность химико-токсикологической лаборатории с целью обследования лиц, в том числе несовершеннолетних, допускающих немедицинское потребление наркотических средств и психотропных веществ за 2014 год. Проблемы, перспективы. 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Юрьевич Ушаков – главный врач КУ ХМАО-Югры «Советский психоневрологический диспансер» (по согласованию).</w:t>
      </w:r>
    </w:p>
    <w:p w:rsidR="00413104" w:rsidRPr="008101A1" w:rsidRDefault="00413104" w:rsidP="008101A1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413104" w:rsidRPr="008101A1" w:rsidRDefault="00413104" w:rsidP="008101A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гражданам, страдающим наркологическими заболеваниями, сертификатов на оплату услуг по социальной реабилитации и </w:t>
      </w:r>
      <w:proofErr w:type="spellStart"/>
      <w:r w:rsidRPr="008101A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8101A1">
        <w:rPr>
          <w:rFonts w:ascii="Times New Roman" w:hAnsi="Times New Roman" w:cs="Times New Roman"/>
          <w:sz w:val="24"/>
          <w:szCs w:val="24"/>
        </w:rPr>
        <w:t xml:space="preserve">. О реализации совместного приказа </w:t>
      </w:r>
      <w:proofErr w:type="spellStart"/>
      <w:r w:rsidRPr="008101A1">
        <w:rPr>
          <w:rFonts w:ascii="Times New Roman" w:hAnsi="Times New Roman" w:cs="Times New Roman"/>
          <w:sz w:val="24"/>
          <w:szCs w:val="24"/>
        </w:rPr>
        <w:t>Депсоцразвития</w:t>
      </w:r>
      <w:proofErr w:type="spellEnd"/>
      <w:r w:rsidRPr="008101A1">
        <w:rPr>
          <w:rFonts w:ascii="Times New Roman" w:hAnsi="Times New Roman" w:cs="Times New Roman"/>
          <w:sz w:val="24"/>
          <w:szCs w:val="24"/>
        </w:rPr>
        <w:t xml:space="preserve"> Югры (от 27.05.2014 № 358-р) и </w:t>
      </w:r>
      <w:proofErr w:type="spellStart"/>
      <w:r w:rsidRPr="008101A1">
        <w:rPr>
          <w:rFonts w:ascii="Times New Roman" w:hAnsi="Times New Roman" w:cs="Times New Roman"/>
          <w:sz w:val="24"/>
          <w:szCs w:val="24"/>
        </w:rPr>
        <w:t>Депздравоохранения</w:t>
      </w:r>
      <w:proofErr w:type="spellEnd"/>
      <w:r w:rsidRPr="008101A1">
        <w:rPr>
          <w:rFonts w:ascii="Times New Roman" w:hAnsi="Times New Roman" w:cs="Times New Roman"/>
          <w:sz w:val="24"/>
          <w:szCs w:val="24"/>
        </w:rPr>
        <w:t xml:space="preserve"> Югры (от 27.05.2014 № 381) «О порядке взаимодействия медицинских организаций ХМАО-Югры, оказывающими медицинскую помощь пациентам с наркологическими заболеваниями и учреждений социального обслуживания ХМАО-Югры в отношении лиц, страдающих наркологическими заболеваниями, нуждающихся в социальной реабилитации и </w:t>
      </w:r>
      <w:proofErr w:type="spellStart"/>
      <w:r w:rsidRPr="008101A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8101A1">
        <w:rPr>
          <w:rFonts w:ascii="Times New Roman" w:hAnsi="Times New Roman" w:cs="Times New Roman"/>
          <w:sz w:val="24"/>
          <w:szCs w:val="24"/>
        </w:rPr>
        <w:t>.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Сергеевна Щукина – заместитель начальника управления социальной защиты населения по городу </w:t>
      </w:r>
      <w:proofErr w:type="spellStart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(по согласованию).</w:t>
      </w:r>
    </w:p>
    <w:p w:rsidR="008101A1" w:rsidRPr="00C75C5C" w:rsidRDefault="008101A1" w:rsidP="00C75C5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5C5C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баннеров, плакатов антинаркотической направленности в местах наибольшего скопления людей (исполнение п. 1.1.2. протокола заседания Антинаркотической комиссии Ханты-Мансийского автономного округа – Югры от 28.07.2014 года). </w:t>
      </w:r>
    </w:p>
    <w:p w:rsidR="008101A1" w:rsidRPr="008101A1" w:rsidRDefault="008101A1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8101A1" w:rsidRPr="008101A1" w:rsidRDefault="008101A1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секретарь антинаркотической комиссии управления по вопросам общественной безопасности администрации города </w:t>
      </w:r>
      <w:proofErr w:type="spellStart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01A1" w:rsidRPr="008101A1" w:rsidRDefault="008101A1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04" w:rsidRPr="008101A1" w:rsidRDefault="00413104" w:rsidP="008101A1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решений.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секретарь антинаркотической комиссии управления по вопросам общественной безопасности администрации города </w:t>
      </w:r>
      <w:proofErr w:type="spellStart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104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1A1" w:rsidRPr="008101A1" w:rsidRDefault="008101A1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В.В.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413104" w:rsidRPr="008101A1" w:rsidSect="008C2D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AD7"/>
    <w:multiLevelType w:val="hybridMultilevel"/>
    <w:tmpl w:val="BE1E0C00"/>
    <w:lvl w:ilvl="0" w:tplc="84FAE0A6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2BAA"/>
    <w:multiLevelType w:val="hybridMultilevel"/>
    <w:tmpl w:val="D3586E58"/>
    <w:lvl w:ilvl="0" w:tplc="2ECEDE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85056"/>
    <w:multiLevelType w:val="hybridMultilevel"/>
    <w:tmpl w:val="78F4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E"/>
    <w:rsid w:val="00413104"/>
    <w:rsid w:val="00684107"/>
    <w:rsid w:val="008101A1"/>
    <w:rsid w:val="0090353B"/>
    <w:rsid w:val="00A8725C"/>
    <w:rsid w:val="00C75C5C"/>
    <w:rsid w:val="00D83F6E"/>
    <w:rsid w:val="00D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</cp:revision>
  <cp:lastPrinted>2015-03-23T04:42:00Z</cp:lastPrinted>
  <dcterms:created xsi:type="dcterms:W3CDTF">2015-03-02T05:26:00Z</dcterms:created>
  <dcterms:modified xsi:type="dcterms:W3CDTF">2015-03-23T04:51:00Z</dcterms:modified>
</cp:coreProperties>
</file>